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F" w:rsidRPr="004D209F" w:rsidRDefault="004D209F" w:rsidP="00891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87812" cy="2651760"/>
            <wp:effectExtent l="19050" t="0" r="3088" b="0"/>
            <wp:docPr id="1" name="Picture 1" descr="http://theimaginationtree.com.gridhosted.co.uk/wp-content/uploads/2012/04/4+minute+play+doug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imaginationtree.com.gridhosted.co.uk/wp-content/uploads/2012/04/4+minute+play+doug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12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07" w:rsidRDefault="004D209F" w:rsidP="008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If you have never tried making your own play dough, this is the time to give it a try. It’s very different to store bought play dough, being much softer and lasting a whole lot longer.</w:t>
      </w:r>
    </w:p>
    <w:p w:rsidR="004D209F" w:rsidRPr="004D209F" w:rsidRDefault="004D209F" w:rsidP="008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hyperlink r:id="rId7" w:tgtFrame="_blank" w:history="1">
        <w:r w:rsidRPr="0089140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benefits of using play dough for young children are wonderful</w:t>
        </w:r>
      </w:hyperlink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</w:rPr>
        <w:t>  and the play possibilities are endless!</w:t>
      </w:r>
    </w:p>
    <w:p w:rsidR="004D209F" w:rsidRPr="004D209F" w:rsidRDefault="004D209F" w:rsidP="004D2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You need:</w:t>
      </w:r>
    </w:p>
    <w:p w:rsidR="004D209F" w:rsidRPr="004D209F" w:rsidRDefault="004D209F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2 cups plain flour (all purpose)</w:t>
      </w:r>
    </w:p>
    <w:p w:rsidR="004D209F" w:rsidRPr="004D209F" w:rsidRDefault="004D209F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2 tablespoons vegetable oil</w:t>
      </w:r>
    </w:p>
    <w:p w:rsidR="004D209F" w:rsidRPr="004D209F" w:rsidRDefault="004D209F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1/2 cup salt</w:t>
      </w:r>
    </w:p>
    <w:p w:rsidR="004D209F" w:rsidRPr="004D209F" w:rsidRDefault="004D209F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2 tablespoons cream of tartar</w:t>
      </w:r>
    </w:p>
    <w:p w:rsidR="004D209F" w:rsidRPr="004D209F" w:rsidRDefault="004D209F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Up to 1.5 cups boiling water (adding in increments until it feels just right)</w:t>
      </w:r>
    </w:p>
    <w:p w:rsidR="004D209F" w:rsidRPr="00891407" w:rsidRDefault="00891407" w:rsidP="004D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coloring (Wilton Food Coloring works best)</w:t>
      </w:r>
    </w:p>
    <w:p w:rsidR="004D209F" w:rsidRPr="004D209F" w:rsidRDefault="004D209F" w:rsidP="004D2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Method:</w:t>
      </w:r>
    </w:p>
    <w:p w:rsidR="004D209F" w:rsidRPr="004D209F" w:rsidRDefault="004D209F" w:rsidP="004D2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Mix the flour, salt, cream of tartar and oil in a large mixing bowl</w:t>
      </w:r>
    </w:p>
    <w:p w:rsidR="004D209F" w:rsidRPr="004D209F" w:rsidRDefault="00891407" w:rsidP="004D2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food coloring to</w:t>
      </w:r>
      <w:r w:rsidR="004D209F" w:rsidRPr="004D209F">
        <w:rPr>
          <w:rFonts w:ascii="Times New Roman" w:eastAsia="Times New Roman" w:hAnsi="Times New Roman" w:cs="Times New Roman"/>
          <w:sz w:val="24"/>
          <w:szCs w:val="24"/>
        </w:rPr>
        <w:t xml:space="preserve"> the boiling water then into the dry ingredients (color optional)</w:t>
      </w:r>
    </w:p>
    <w:p w:rsidR="004D209F" w:rsidRPr="004D209F" w:rsidRDefault="004D209F" w:rsidP="004D2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Stir continuously until it becomes a sticky, combined dough</w:t>
      </w:r>
    </w:p>
    <w:p w:rsidR="004D209F" w:rsidRPr="004D209F" w:rsidRDefault="004D209F" w:rsidP="004D2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Allow it to cool down then take it out of the bowl and knead it vigorously for a couple of minutes until all of the stickiness has gone. </w:t>
      </w:r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 xml:space="preserve"> This is the most important part of the process, so keep at it until it’s the perfect consistency!</w:t>
      </w:r>
      <w:r w:rsidRPr="004D209F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D209F" w:rsidRPr="004D209F" w:rsidRDefault="004D209F" w:rsidP="004D2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(If it remains a little sticky then add a touch more flour until just right)</w:t>
      </w:r>
    </w:p>
    <w:p w:rsidR="00891407" w:rsidRPr="00891407" w:rsidRDefault="004D209F" w:rsidP="004D209F">
      <w:pPr>
        <w:spacing w:before="100" w:beforeAutospacing="1" w:after="100" w:afterAutospacing="1" w:line="240" w:lineRule="auto"/>
        <w:rPr>
          <w:noProof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We u</w:t>
      </w:r>
      <w:r w:rsidR="0024574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457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Wilton Food</w:t>
      </w:r>
      <w:r w:rsidR="008914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colo</w:t>
      </w:r>
      <w:r w:rsidRPr="004D20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 xml:space="preserve"> as they are much more vibrant and </w:t>
      </w:r>
      <w:r>
        <w:rPr>
          <w:rFonts w:ascii="Times New Roman" w:eastAsia="Times New Roman" w:hAnsi="Times New Roman" w:cs="Times New Roman"/>
          <w:sz w:val="24"/>
          <w:szCs w:val="24"/>
        </w:rPr>
        <w:t>take only a tiny amount to colo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 xml:space="preserve">r the dough. </w:t>
      </w:r>
    </w:p>
    <w:p w:rsidR="004D209F" w:rsidRPr="004D209F" w:rsidRDefault="004D209F" w:rsidP="004D2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9F">
        <w:rPr>
          <w:rFonts w:ascii="Times New Roman" w:eastAsia="Times New Roman" w:hAnsi="Times New Roman" w:cs="Times New Roman"/>
          <w:sz w:val="24"/>
          <w:szCs w:val="24"/>
        </w:rPr>
        <w:t>You can store this play dough in an air tight container for at least 6 months. If you live in a humid climate you might need to store it in the fridge and out of sunlight.</w:t>
      </w:r>
    </w:p>
    <w:p w:rsidR="00A52E38" w:rsidRDefault="00A52E38"/>
    <w:sectPr w:rsidR="00A52E38" w:rsidSect="0089140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E99"/>
    <w:multiLevelType w:val="multilevel"/>
    <w:tmpl w:val="C1E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95E16"/>
    <w:multiLevelType w:val="multilevel"/>
    <w:tmpl w:val="857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09F"/>
    <w:rsid w:val="00051B93"/>
    <w:rsid w:val="00166F0D"/>
    <w:rsid w:val="00245744"/>
    <w:rsid w:val="004D209F"/>
    <w:rsid w:val="005D45AF"/>
    <w:rsid w:val="00685D19"/>
    <w:rsid w:val="006923D7"/>
    <w:rsid w:val="00891407"/>
    <w:rsid w:val="009C2E01"/>
    <w:rsid w:val="00A52E38"/>
    <w:rsid w:val="00D50276"/>
    <w:rsid w:val="00F5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20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imaginationtree.com/2012/06/benefits-of-playing-with-play-doug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lrCRkLvrCLo/T5ep73hDjkI/AAAAAAAAGgU/Qjb8KqsgJF0/s1600/4+minute+play+dough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Derinda</dc:creator>
  <cp:lastModifiedBy>Derinda</cp:lastModifiedBy>
  <cp:revision>4</cp:revision>
  <cp:lastPrinted>2014-10-21T22:04:00Z</cp:lastPrinted>
  <dcterms:created xsi:type="dcterms:W3CDTF">2014-08-05T15:19:00Z</dcterms:created>
  <dcterms:modified xsi:type="dcterms:W3CDTF">2014-10-21T22:06:00Z</dcterms:modified>
</cp:coreProperties>
</file>